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348CC8" w14:textId="77777777" w:rsidR="004D7E6F" w:rsidRPr="00D71979" w:rsidRDefault="004D7E6F" w:rsidP="004D7E6F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Министерство науки и высшего образования Российской Федерации</w:t>
      </w:r>
    </w:p>
    <w:p w14:paraId="4909AA60" w14:textId="77777777" w:rsidR="004D7E6F" w:rsidRPr="00D71979" w:rsidRDefault="004D7E6F" w:rsidP="004D7E6F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Федеральное государственное автономное образовательное учреждение высшего образования</w:t>
      </w:r>
    </w:p>
    <w:p w14:paraId="12D9F6ED" w14:textId="77777777" w:rsidR="004D7E6F" w:rsidRPr="00D71979" w:rsidRDefault="004D7E6F" w:rsidP="004D7E6F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«МОСКОВСКИЙ ПОЛИТЕХНИЧЕСКИЙ УНИВЕРСИТЕТ»</w:t>
      </w:r>
    </w:p>
    <w:p w14:paraId="4EE2919A" w14:textId="77777777" w:rsidR="004D7E6F" w:rsidRPr="00D71979" w:rsidRDefault="004D7E6F" w:rsidP="004D7E6F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(МОСКОВСКИЙ ПОЛИТЕХ)</w:t>
      </w:r>
    </w:p>
    <w:p w14:paraId="64F8A0ED" w14:textId="77777777" w:rsidR="004D7E6F" w:rsidRDefault="004D7E6F" w:rsidP="004D7E6F">
      <w:pPr>
        <w:pStyle w:val="a3"/>
        <w:spacing w:after="0" w:line="360" w:lineRule="auto"/>
        <w:jc w:val="center"/>
      </w:pPr>
    </w:p>
    <w:p w14:paraId="31429816" w14:textId="7B484295" w:rsidR="004D7E6F" w:rsidRPr="00417AAC" w:rsidRDefault="004D7E6F" w:rsidP="004D7E6F">
      <w:pPr>
        <w:pStyle w:val="a3"/>
        <w:spacing w:after="0" w:line="360" w:lineRule="auto"/>
        <w:jc w:val="center"/>
      </w:pPr>
      <w:r w:rsidRPr="00D71979">
        <w:t>ЛАБОРАТОРНАЯ РАБОТА</w:t>
      </w:r>
      <w:r>
        <w:t xml:space="preserve"> </w:t>
      </w:r>
      <w:r w:rsidRPr="00417AAC">
        <w:t>6</w:t>
      </w:r>
      <w:r w:rsidRPr="000B7C07">
        <w:t>.</w:t>
      </w:r>
      <w:r w:rsidRPr="00417AAC">
        <w:t>3</w:t>
      </w:r>
      <w:r w:rsidRPr="007266BB">
        <w:t>.</w:t>
      </w:r>
      <w:r w:rsidRPr="00417AAC">
        <w:t>1</w:t>
      </w:r>
    </w:p>
    <w:p w14:paraId="62D164B9" w14:textId="77777777" w:rsidR="004D7E6F" w:rsidRDefault="004D7E6F" w:rsidP="004D7E6F">
      <w:pPr>
        <w:pStyle w:val="a3"/>
        <w:spacing w:line="360" w:lineRule="auto"/>
        <w:jc w:val="center"/>
      </w:pPr>
      <w:r w:rsidRPr="00D71979">
        <w:t>По курсу Проектирование пользовательских интерфейсов в веб</w:t>
      </w:r>
    </w:p>
    <w:p w14:paraId="69EAC4A4" w14:textId="77777777" w:rsidR="004D7E6F" w:rsidRPr="004D7E6F" w:rsidRDefault="004D7E6F" w:rsidP="004D7E6F">
      <w:pPr>
        <w:pStyle w:val="a3"/>
        <w:spacing w:after="0" w:line="360" w:lineRule="auto"/>
        <w:jc w:val="center"/>
      </w:pPr>
      <w:r w:rsidRPr="004D7E6F">
        <w:t>Лабораторная работа Анализ цветового решения сайтов с учетом аномалий цветового восприятия</w:t>
      </w:r>
    </w:p>
    <w:p w14:paraId="4AB6880E" w14:textId="77777777" w:rsidR="004D7E6F" w:rsidRPr="008E1CA9" w:rsidRDefault="004D7E6F" w:rsidP="004D7E6F">
      <w:pPr>
        <w:pStyle w:val="a3"/>
        <w:spacing w:after="0" w:line="360" w:lineRule="auto"/>
        <w:jc w:val="center"/>
      </w:pPr>
    </w:p>
    <w:p w14:paraId="578E4B6A" w14:textId="77777777" w:rsidR="004D7E6F" w:rsidRDefault="004D7E6F" w:rsidP="004D7E6F">
      <w:pPr>
        <w:pStyle w:val="a3"/>
        <w:spacing w:after="0" w:line="360" w:lineRule="auto"/>
      </w:pPr>
    </w:p>
    <w:p w14:paraId="08F0028B" w14:textId="77777777" w:rsidR="004D7E6F" w:rsidRPr="00D71979" w:rsidRDefault="004D7E6F" w:rsidP="004D7E6F">
      <w:pPr>
        <w:pStyle w:val="a3"/>
        <w:spacing w:line="360" w:lineRule="auto"/>
        <w:jc w:val="center"/>
      </w:pPr>
      <w:r w:rsidRPr="00D71979">
        <w:t>ТЕМА</w:t>
      </w:r>
    </w:p>
    <w:p w14:paraId="7A9E4A96" w14:textId="5F0258BF" w:rsidR="004D7E6F" w:rsidRPr="00D71979" w:rsidRDefault="004D7E6F" w:rsidP="004D7E6F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«САЙТ</w:t>
      </w:r>
      <w:r w:rsidR="00417AAC">
        <w:rPr>
          <w:b/>
          <w:bCs/>
        </w:rPr>
        <w:t xml:space="preserve"> ПО ПРОДАЖЕ ТЕХНИКИ </w:t>
      </w:r>
      <w:r w:rsidR="00E10BB9">
        <w:rPr>
          <w:b/>
          <w:bCs/>
          <w:lang w:val="en-US"/>
        </w:rPr>
        <w:t>SAMSUNG</w:t>
      </w:r>
      <w:r w:rsidRPr="00D71979">
        <w:rPr>
          <w:b/>
          <w:bCs/>
        </w:rPr>
        <w:t>»</w:t>
      </w:r>
    </w:p>
    <w:p w14:paraId="25A05042" w14:textId="77777777" w:rsidR="004D7E6F" w:rsidRPr="00D71979" w:rsidRDefault="004D7E6F" w:rsidP="004D7E6F">
      <w:pPr>
        <w:pStyle w:val="a3"/>
        <w:spacing w:after="0" w:line="360" w:lineRule="auto"/>
      </w:pPr>
    </w:p>
    <w:p w14:paraId="1233BFE2" w14:textId="77777777" w:rsidR="004D7E6F" w:rsidRPr="008E1CA9" w:rsidRDefault="004D7E6F" w:rsidP="004D7E6F">
      <w:pPr>
        <w:pStyle w:val="a3"/>
        <w:spacing w:after="0" w:line="360" w:lineRule="auto"/>
        <w:jc w:val="center"/>
        <w:rPr>
          <w:rFonts w:eastAsia="Arial"/>
          <w:sz w:val="28"/>
          <w:szCs w:val="28"/>
        </w:rPr>
      </w:pPr>
    </w:p>
    <w:p w14:paraId="6654F4A6" w14:textId="353B2648" w:rsidR="004D7E6F" w:rsidRPr="008E1CA9" w:rsidRDefault="004D7E6F" w:rsidP="004D7E6F">
      <w:pPr>
        <w:pStyle w:val="a3"/>
        <w:spacing w:after="0" w:line="360" w:lineRule="auto"/>
        <w:jc w:val="right"/>
        <w:rPr>
          <w:rFonts w:eastAsia="Arial"/>
          <w:sz w:val="28"/>
          <w:szCs w:val="28"/>
        </w:rPr>
      </w:pPr>
      <w:r w:rsidRPr="00D71979">
        <w:rPr>
          <w:rFonts w:eastAsia="Arial"/>
          <w:sz w:val="28"/>
          <w:szCs w:val="28"/>
        </w:rPr>
        <w:t>Выполнил</w:t>
      </w:r>
      <w:r w:rsidRPr="008E1CA9">
        <w:rPr>
          <w:rFonts w:eastAsia="Arial"/>
          <w:sz w:val="28"/>
          <w:szCs w:val="28"/>
        </w:rPr>
        <w:t xml:space="preserve"> </w:t>
      </w:r>
      <w:r w:rsidR="00E10BB9">
        <w:rPr>
          <w:rFonts w:eastAsia="Arial"/>
          <w:sz w:val="28"/>
          <w:szCs w:val="28"/>
        </w:rPr>
        <w:t>Андронов Денис Андреевич</w:t>
      </w:r>
      <w:r w:rsidRPr="008E1CA9">
        <w:rPr>
          <w:rFonts w:eastAsia="Arial"/>
          <w:sz w:val="28"/>
          <w:szCs w:val="28"/>
        </w:rPr>
        <w:t>. Гр. 2</w:t>
      </w:r>
      <w:r w:rsidR="00E10BB9">
        <w:rPr>
          <w:rFonts w:eastAsia="Arial"/>
          <w:sz w:val="28"/>
          <w:szCs w:val="28"/>
        </w:rPr>
        <w:t>4</w:t>
      </w:r>
      <w:r w:rsidRPr="008E1CA9">
        <w:rPr>
          <w:rFonts w:eastAsia="Arial"/>
          <w:sz w:val="28"/>
          <w:szCs w:val="28"/>
        </w:rPr>
        <w:t>1-32</w:t>
      </w:r>
      <w:r w:rsidR="00E10BB9">
        <w:rPr>
          <w:rFonts w:eastAsia="Arial"/>
          <w:sz w:val="28"/>
          <w:szCs w:val="28"/>
        </w:rPr>
        <w:t>1</w:t>
      </w:r>
    </w:p>
    <w:p w14:paraId="643A834E" w14:textId="77777777" w:rsidR="004D7E6F" w:rsidRDefault="004D7E6F" w:rsidP="004D7E6F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33CC42F8" w14:textId="77777777" w:rsidR="004D7E6F" w:rsidRDefault="004D7E6F" w:rsidP="004D7E6F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3E31F2B2" w14:textId="77777777" w:rsidR="004D7E6F" w:rsidRPr="00D71979" w:rsidRDefault="004D7E6F" w:rsidP="004D7E6F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Проверил</w:t>
      </w:r>
      <w:r>
        <w:rPr>
          <w:b/>
          <w:bCs/>
          <w:sz w:val="28"/>
          <w:szCs w:val="28"/>
        </w:rPr>
        <w:t>а</w:t>
      </w:r>
    </w:p>
    <w:p w14:paraId="1D385EE6" w14:textId="77777777" w:rsidR="004D7E6F" w:rsidRPr="00D71979" w:rsidRDefault="004D7E6F" w:rsidP="004D7E6F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Натур ВВ</w:t>
      </w:r>
    </w:p>
    <w:p w14:paraId="169D54EE" w14:textId="77777777" w:rsidR="004D7E6F" w:rsidRPr="00D71979" w:rsidRDefault="004D7E6F" w:rsidP="004D7E6F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Пухова ЕА</w:t>
      </w:r>
    </w:p>
    <w:p w14:paraId="2CCFEADB" w14:textId="77777777" w:rsidR="004D7E6F" w:rsidRPr="00D71979" w:rsidRDefault="004D7E6F" w:rsidP="004D7E6F">
      <w:pPr>
        <w:pStyle w:val="a3"/>
        <w:spacing w:line="360" w:lineRule="auto"/>
        <w:jc w:val="right"/>
        <w:rPr>
          <w:b/>
          <w:bCs/>
          <w:sz w:val="28"/>
          <w:szCs w:val="28"/>
        </w:rPr>
      </w:pPr>
    </w:p>
    <w:p w14:paraId="3F719678" w14:textId="77777777" w:rsidR="004D7E6F" w:rsidRPr="007105BA" w:rsidRDefault="004D7E6F" w:rsidP="004D7E6F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03A65B4E" w14:textId="77777777" w:rsidR="004D7E6F" w:rsidRPr="004640F9" w:rsidRDefault="004D7E6F" w:rsidP="004D7E6F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20096D6B" w14:textId="77777777" w:rsidR="004D7E6F" w:rsidRPr="004640F9" w:rsidRDefault="004D7E6F" w:rsidP="004D7E6F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24B7708C" w14:textId="77777777" w:rsidR="004D7E6F" w:rsidRPr="004640F9" w:rsidRDefault="004D7E6F" w:rsidP="004D7E6F">
      <w:pPr>
        <w:pStyle w:val="a3"/>
        <w:spacing w:after="0" w:line="360" w:lineRule="auto"/>
        <w:jc w:val="center"/>
        <w:rPr>
          <w:b/>
          <w:bCs/>
          <w:sz w:val="28"/>
          <w:szCs w:val="28"/>
        </w:rPr>
      </w:pPr>
    </w:p>
    <w:p w14:paraId="2C657A0F" w14:textId="77777777" w:rsidR="004D7E6F" w:rsidRPr="004640F9" w:rsidRDefault="004D7E6F" w:rsidP="004D7E6F">
      <w:pPr>
        <w:pStyle w:val="a3"/>
        <w:spacing w:after="0" w:line="360" w:lineRule="auto"/>
        <w:jc w:val="center"/>
        <w:rPr>
          <w:b/>
          <w:bCs/>
          <w:sz w:val="28"/>
          <w:szCs w:val="28"/>
        </w:rPr>
      </w:pPr>
    </w:p>
    <w:p w14:paraId="4C086B10" w14:textId="46A7E7BB" w:rsidR="004D7E6F" w:rsidRPr="007105BA" w:rsidRDefault="004D7E6F" w:rsidP="004D7E6F">
      <w:pPr>
        <w:pStyle w:val="a3"/>
        <w:spacing w:after="0" w:line="360" w:lineRule="auto"/>
        <w:jc w:val="center"/>
        <w:rPr>
          <w:sz w:val="28"/>
          <w:szCs w:val="28"/>
        </w:rPr>
      </w:pPr>
      <w:bookmarkStart w:id="0" w:name="_Hlk177131801"/>
      <w:r w:rsidRPr="007105BA">
        <w:rPr>
          <w:sz w:val="28"/>
          <w:szCs w:val="28"/>
        </w:rPr>
        <w:t>Москва 202</w:t>
      </w:r>
      <w:r w:rsidR="00E10BB9">
        <w:rPr>
          <w:sz w:val="28"/>
          <w:szCs w:val="28"/>
        </w:rPr>
        <w:t>5</w:t>
      </w:r>
    </w:p>
    <w:bookmarkEnd w:id="0"/>
    <w:p w14:paraId="7A0027F0" w14:textId="77777777" w:rsidR="004D7E6F" w:rsidRPr="008E1CA9" w:rsidRDefault="004D7E6F" w:rsidP="004D7E6F">
      <w:pPr>
        <w:jc w:val="center"/>
        <w:rPr>
          <w:rFonts w:ascii="Times New Roman" w:hAnsi="Times New Roman" w:cs="Times New Roman"/>
          <w:sz w:val="28"/>
          <w:szCs w:val="28"/>
        </w:rPr>
        <w:sectPr w:rsidR="004D7E6F" w:rsidRPr="008E1CA9" w:rsidSect="004D7E6F">
          <w:foot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3092E4D" w14:textId="3B142289" w:rsidR="004D7E6F" w:rsidRPr="004D7E6F" w:rsidRDefault="004D7E6F" w:rsidP="004D7E6F">
      <w:pPr>
        <w:pStyle w:val="a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5B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105B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7105B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1668DB7E" w14:textId="5F96A92A" w:rsidR="004D7E6F" w:rsidRPr="00417AAC" w:rsidRDefault="004D7E6F" w:rsidP="004D7E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АНАЛИЗ ЦВЕТОВОГО РЕШЕНИЯ САЙТОВ С УЧЕТОМ АНОМАЛИЙ ЦВЕТОВОГО ВОСПРИЯТИЯ.</w:t>
      </w:r>
    </w:p>
    <w:p w14:paraId="2913E16D" w14:textId="77777777" w:rsidR="004D7E6F" w:rsidRPr="00417AAC" w:rsidRDefault="004D7E6F" w:rsidP="004D7E6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DDF10C" w14:textId="77777777" w:rsidR="004D7E6F" w:rsidRP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 w:rsidRPr="004D7E6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D7E6F">
        <w:rPr>
          <w:rFonts w:ascii="Times New Roman" w:hAnsi="Times New Roman" w:cs="Times New Roman"/>
          <w:sz w:val="28"/>
          <w:szCs w:val="28"/>
        </w:rPr>
        <w:t>проанализировать </w:t>
      </w:r>
      <w:bookmarkStart w:id="1" w:name="_Hlk120975281"/>
      <w:r w:rsidRPr="004D7E6F">
        <w:rPr>
          <w:rFonts w:ascii="Times New Roman" w:hAnsi="Times New Roman" w:cs="Times New Roman"/>
          <w:sz w:val="28"/>
          <w:szCs w:val="28"/>
        </w:rPr>
        <w:t>цветовое решение сайтов с позиции сохранения контраста элементов</w:t>
      </w:r>
      <w:bookmarkEnd w:id="1"/>
      <w:r w:rsidRPr="004D7E6F">
        <w:rPr>
          <w:rFonts w:ascii="Times New Roman" w:hAnsi="Times New Roman" w:cs="Times New Roman"/>
          <w:sz w:val="28"/>
          <w:szCs w:val="28"/>
        </w:rPr>
        <w:t> при просмотре людьми с различными расстройствами цветового восприятия.</w:t>
      </w:r>
    </w:p>
    <w:p w14:paraId="4B752377" w14:textId="77777777" w:rsidR="004D7E6F" w:rsidRP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D7E6F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Задачи работы</w:t>
      </w:r>
      <w:r w:rsidRPr="004D7E6F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67DE585B" w14:textId="77777777" w:rsidR="004D7E6F" w:rsidRPr="004D7E6F" w:rsidRDefault="004D7E6F" w:rsidP="004D7E6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</w:rPr>
        <w:t>Изучить критерии и принципы цветового решения сайтов с позиции сохранения контраста элементов</w:t>
      </w:r>
    </w:p>
    <w:p w14:paraId="57F089E0" w14:textId="77777777" w:rsidR="004D7E6F" w:rsidRPr="004D7E6F" w:rsidRDefault="004D7E6F" w:rsidP="004D7E6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</w:rPr>
        <w:t>Изучить аномалии цветового восприятия пользователей. </w:t>
      </w:r>
    </w:p>
    <w:p w14:paraId="41E64904" w14:textId="77777777" w:rsidR="004D7E6F" w:rsidRPr="004D7E6F" w:rsidRDefault="004D7E6F" w:rsidP="004D7E6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</w:rPr>
        <w:t>Проанализировать рекомендации по проектированию интерфейса сайта (моб. приложения) с учетом аномалий цветового восприятия пользователей.</w:t>
      </w:r>
    </w:p>
    <w:p w14:paraId="3A8BF4D9" w14:textId="77777777" w:rsidR="004D7E6F" w:rsidRPr="004D7E6F" w:rsidRDefault="004D7E6F" w:rsidP="004D7E6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</w:rPr>
        <w:t>Познакомиться с международным стандартом 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 xml:space="preserve">Web Content </w:t>
      </w:r>
      <w:proofErr w:type="spellStart"/>
      <w:r w:rsidRPr="004D7E6F">
        <w:rPr>
          <w:rFonts w:ascii="Times New Roman" w:hAnsi="Times New Roman" w:cs="Times New Roman"/>
          <w:b/>
          <w:bCs/>
          <w:sz w:val="28"/>
          <w:szCs w:val="28"/>
        </w:rPr>
        <w:t>Accessibility</w:t>
      </w:r>
      <w:proofErr w:type="spellEnd"/>
      <w:r w:rsidRPr="004D7E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D7E6F">
        <w:rPr>
          <w:rFonts w:ascii="Times New Roman" w:hAnsi="Times New Roman" w:cs="Times New Roman"/>
          <w:b/>
          <w:bCs/>
          <w:sz w:val="28"/>
          <w:szCs w:val="28"/>
        </w:rPr>
        <w:t>Guidelines</w:t>
      </w:r>
      <w:proofErr w:type="spellEnd"/>
      <w:r w:rsidRPr="004D7E6F">
        <w:rPr>
          <w:rFonts w:ascii="Times New Roman" w:hAnsi="Times New Roman" w:cs="Times New Roman"/>
          <w:sz w:val="28"/>
          <w:szCs w:val="28"/>
        </w:rPr>
        <w:t> (пер. «Руководство по доступности веб-материалов») - 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WCAG. </w:t>
      </w:r>
    </w:p>
    <w:p w14:paraId="14147143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F9D883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4A3DE" w14:textId="77777777" w:rsidR="004D7E6F" w:rsidRPr="007105BA" w:rsidRDefault="004D7E6F" w:rsidP="004D7E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5BA">
        <w:rPr>
          <w:rFonts w:ascii="Times New Roman" w:hAnsi="Times New Roman" w:cs="Times New Roman"/>
          <w:b/>
          <w:bCs/>
          <w:sz w:val="28"/>
          <w:szCs w:val="28"/>
        </w:rPr>
        <w:t>Список используемых терминов</w:t>
      </w:r>
    </w:p>
    <w:p w14:paraId="221645E4" w14:textId="1C6D862D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Аномалии цветового восприятия </w:t>
      </w:r>
      <w:r w:rsidRPr="004D7E6F">
        <w:rPr>
          <w:rFonts w:ascii="Times New Roman" w:hAnsi="Times New Roman" w:cs="Times New Roman"/>
          <w:sz w:val="28"/>
          <w:szCs w:val="28"/>
        </w:rPr>
        <w:t>- комплекс патологий врожденного или приобретенного генеза, включающий в себя ахроматопсию, дальтонизм и приобретенную недостаточность цветового зрения.</w:t>
      </w:r>
    </w:p>
    <w:p w14:paraId="11388C3E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70ECE7BC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7DED2978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1C14A4B0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6EAACE2A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7A4A0D84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357FD7D4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663F74BD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42946A5A" w14:textId="77777777" w:rsid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</w:p>
    <w:p w14:paraId="4C22E739" w14:textId="6821AB28" w:rsidR="004D7E6F" w:rsidRPr="004D7E6F" w:rsidRDefault="004D7E6F" w:rsidP="004D7E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7E6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Правила для разработки интерфейса, которые помогут людям с нарушениями цветовосприятия взаимодействовать с интерфейсом сайта</w:t>
      </w:r>
    </w:p>
    <w:p w14:paraId="00C1E5D3" w14:textId="77777777" w:rsidR="004D7E6F" w:rsidRPr="004D7E6F" w:rsidRDefault="004D7E6F" w:rsidP="004D7E6F">
      <w:pPr>
        <w:jc w:val="center"/>
        <w:rPr>
          <w:b/>
          <w:bCs/>
        </w:rPr>
      </w:pPr>
    </w:p>
    <w:p w14:paraId="2560B627" w14:textId="6CF86397" w:rsidR="004D7E6F" w:rsidRPr="004D7E6F" w:rsidRDefault="004D7E6F" w:rsidP="004D7E6F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D7E6F">
        <w:rPr>
          <w:rFonts w:ascii="Times New Roman" w:hAnsi="Times New Roman" w:cs="Times New Roman"/>
          <w:b/>
          <w:bCs/>
          <w:sz w:val="28"/>
          <w:szCs w:val="28"/>
        </w:rPr>
        <w:t xml:space="preserve">Используйте и </w:t>
      </w:r>
      <w:proofErr w:type="gramStart"/>
      <w:r w:rsidRPr="004D7E6F">
        <w:rPr>
          <w:rFonts w:ascii="Times New Roman" w:hAnsi="Times New Roman" w:cs="Times New Roman"/>
          <w:b/>
          <w:bCs/>
          <w:sz w:val="28"/>
          <w:szCs w:val="28"/>
        </w:rPr>
        <w:t>цвет</w:t>
      </w:r>
      <w:proofErr w:type="gramEnd"/>
      <w:r w:rsidRPr="004D7E6F">
        <w:rPr>
          <w:rFonts w:ascii="Times New Roman" w:hAnsi="Times New Roman" w:cs="Times New Roman"/>
          <w:b/>
          <w:bCs/>
          <w:sz w:val="28"/>
          <w:szCs w:val="28"/>
        </w:rPr>
        <w:t xml:space="preserve"> и символы</w:t>
      </w:r>
    </w:p>
    <w:p w14:paraId="7FA0A0A2" w14:textId="27F5B4D9" w:rsidR="00CB1871" w:rsidRPr="00417AAC" w:rsidRDefault="00B9630A">
      <w:pPr>
        <w:rPr>
          <w:rFonts w:ascii="Times New Roman" w:hAnsi="Times New Roman" w:cs="Times New Roman"/>
          <w:sz w:val="28"/>
          <w:szCs w:val="28"/>
        </w:rPr>
      </w:pPr>
      <w:r w:rsidRPr="00B9630A">
        <w:rPr>
          <w:rFonts w:ascii="Arial" w:hAnsi="Arial" w:cs="Arial"/>
          <w:sz w:val="20"/>
          <w:szCs w:val="20"/>
          <w:shd w:val="clear" w:color="auto" w:fill="2D2C33"/>
        </w:rPr>
        <w:drawing>
          <wp:inline distT="0" distB="0" distL="0" distR="0" wp14:anchorId="1827B749" wp14:editId="6D51C488">
            <wp:extent cx="5940425" cy="3050540"/>
            <wp:effectExtent l="0" t="0" r="3175" b="0"/>
            <wp:docPr id="935147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79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AAC" w:rsidRPr="00417AAC">
        <w:rPr>
          <w:rFonts w:ascii="Arial" w:hAnsi="Arial" w:cs="Arial"/>
          <w:sz w:val="20"/>
          <w:szCs w:val="20"/>
          <w:shd w:val="clear" w:color="auto" w:fill="2D2C33"/>
        </w:rPr>
        <w:t xml:space="preserve"> </w:t>
      </w:r>
      <w:r w:rsidR="00417AAC" w:rsidRPr="00417AAC">
        <w:rPr>
          <w:rFonts w:ascii="Times New Roman" w:hAnsi="Times New Roman" w:cs="Times New Roman"/>
          <w:sz w:val="28"/>
          <w:szCs w:val="28"/>
        </w:rPr>
        <w:t>При передаче информации не стоит полагаться только на цвет. Некоторые люди могут быть дальтониками, поэтому они не увидят сообщения, оформленные в красном цвете. Чтобы донести информацию до всех пользователей, лучше использовать не только цвета, но и различные символы, привлекающие внимание.</w:t>
      </w:r>
      <w:r w:rsidR="00417AAC">
        <w:rPr>
          <w:rFonts w:ascii="Times New Roman" w:hAnsi="Times New Roman" w:cs="Times New Roman"/>
          <w:sz w:val="28"/>
          <w:szCs w:val="28"/>
        </w:rPr>
        <w:t xml:space="preserve"> В качестве примера я предоставил форму на сайте </w:t>
      </w:r>
      <w:r w:rsidR="00417AAC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417AAC" w:rsidRPr="00417AAC">
        <w:rPr>
          <w:rFonts w:ascii="Times New Roman" w:hAnsi="Times New Roman" w:cs="Times New Roman"/>
          <w:sz w:val="28"/>
          <w:szCs w:val="28"/>
        </w:rPr>
        <w:t xml:space="preserve">, </w:t>
      </w:r>
      <w:r w:rsidR="00417AAC">
        <w:rPr>
          <w:rFonts w:ascii="Times New Roman" w:hAnsi="Times New Roman" w:cs="Times New Roman"/>
          <w:sz w:val="28"/>
          <w:szCs w:val="28"/>
        </w:rPr>
        <w:t xml:space="preserve">там не только подсвечивается красным при неправильном вводе данных, но и появляется текстовая подсказка </w:t>
      </w:r>
    </w:p>
    <w:p w14:paraId="1D418590" w14:textId="40EB56B6" w:rsidR="004D7E6F" w:rsidRPr="004D7E6F" w:rsidRDefault="004D7E6F" w:rsidP="004D7E6F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D7E6F">
        <w:rPr>
          <w:rFonts w:ascii="Times New Roman" w:hAnsi="Times New Roman" w:cs="Times New Roman"/>
          <w:b/>
          <w:bCs/>
          <w:sz w:val="28"/>
          <w:szCs w:val="28"/>
        </w:rPr>
        <w:t>Соблюдайте минимализм</w:t>
      </w:r>
    </w:p>
    <w:p w14:paraId="251CFE87" w14:textId="43613F08" w:rsidR="004D7E6F" w:rsidRDefault="00417AAC">
      <w:pPr>
        <w:rPr>
          <w:rFonts w:ascii="Times New Roman" w:hAnsi="Times New Roman" w:cs="Times New Roman"/>
          <w:sz w:val="28"/>
          <w:szCs w:val="28"/>
        </w:rPr>
      </w:pPr>
      <w:r w:rsidRPr="00417AAC">
        <w:rPr>
          <w:rFonts w:ascii="Times New Roman" w:hAnsi="Times New Roman" w:cs="Times New Roman"/>
          <w:sz w:val="28"/>
          <w:szCs w:val="28"/>
        </w:rPr>
        <w:lastRenderedPageBreak/>
        <w:t>Для сайта лучше использовать ограниченное количество цветов, чтобы избежать недоразумений.</w:t>
      </w:r>
      <w:r w:rsidRPr="00417AAC">
        <w:t xml:space="preserve"> </w:t>
      </w:r>
      <w:r>
        <w:rPr>
          <w:noProof/>
        </w:rPr>
        <w:drawing>
          <wp:inline distT="0" distB="0" distL="0" distR="0" wp14:anchorId="6B829C6B" wp14:editId="7BDEDD71">
            <wp:extent cx="5940425" cy="5940425"/>
            <wp:effectExtent l="0" t="0" r="3175" b="3175"/>
            <wp:docPr id="583901877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D478" w14:textId="3ED62F78" w:rsidR="004D7E6F" w:rsidRPr="004D7E6F" w:rsidRDefault="004D7E6F" w:rsidP="004D7E6F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D7E6F">
        <w:rPr>
          <w:rFonts w:ascii="Times New Roman" w:hAnsi="Times New Roman" w:cs="Times New Roman"/>
          <w:b/>
          <w:bCs/>
          <w:sz w:val="28"/>
          <w:szCs w:val="28"/>
        </w:rPr>
        <w:t>Используйте паттерны и текстуры</w:t>
      </w:r>
    </w:p>
    <w:p w14:paraId="6E06B4F1" w14:textId="77777777" w:rsidR="004D7E6F" w:rsidRP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</w:rPr>
        <w:t>Попытайтесь использовать разные текстуры вместо нескольких цветов для элементов, которые требуют внимания. Например, может быть трудно для слепых пользователей интерпретировать графики и диаграммы. В этом случае лучше использовать контрастные шаблоны и, если возможно, разместить текст.</w:t>
      </w:r>
    </w:p>
    <w:p w14:paraId="6441AE63" w14:textId="11220AA6" w:rsidR="004D7E6F" w:rsidRDefault="00113013">
      <w:pPr>
        <w:rPr>
          <w:rFonts w:ascii="Times New Roman" w:hAnsi="Times New Roman" w:cs="Times New Roman"/>
          <w:sz w:val="28"/>
          <w:szCs w:val="28"/>
        </w:rPr>
      </w:pPr>
      <w:r w:rsidRPr="001130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FF4DE8" wp14:editId="68B586D9">
            <wp:extent cx="5940425" cy="2291715"/>
            <wp:effectExtent l="0" t="0" r="3175" b="0"/>
            <wp:docPr id="390484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84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487" w14:textId="57285306" w:rsidR="004D7E6F" w:rsidRPr="004D7E6F" w:rsidRDefault="004D7E6F" w:rsidP="004D7E6F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D7E6F">
        <w:rPr>
          <w:rFonts w:ascii="Times New Roman" w:hAnsi="Times New Roman" w:cs="Times New Roman"/>
          <w:b/>
          <w:bCs/>
          <w:sz w:val="28"/>
          <w:szCs w:val="28"/>
        </w:rPr>
        <w:t>Будьте осторожны с цветовым контрастом и насыщенностью</w:t>
      </w:r>
    </w:p>
    <w:p w14:paraId="5287CC7A" w14:textId="77777777" w:rsidR="004D7E6F" w:rsidRPr="004D7E6F" w:rsidRDefault="004D7E6F" w:rsidP="004D7E6F">
      <w:pPr>
        <w:rPr>
          <w:rFonts w:ascii="Times New Roman" w:hAnsi="Times New Roman" w:cs="Times New Roman"/>
          <w:sz w:val="28"/>
          <w:szCs w:val="28"/>
        </w:rPr>
      </w:pPr>
      <w:r w:rsidRPr="004D7E6F">
        <w:rPr>
          <w:rFonts w:ascii="Times New Roman" w:hAnsi="Times New Roman" w:cs="Times New Roman"/>
          <w:sz w:val="28"/>
          <w:szCs w:val="28"/>
        </w:rPr>
        <w:t xml:space="preserve">Вместо того, чтобы полагаться на черно-белое, как на ваши единственные контрастные цвета, попробуйте использовать ряд контрастных цветов и оттенков в вашем дизайне. Например, игра Word </w:t>
      </w:r>
      <w:proofErr w:type="spellStart"/>
      <w:r w:rsidRPr="004D7E6F">
        <w:rPr>
          <w:rFonts w:ascii="Times New Roman" w:hAnsi="Times New Roman" w:cs="Times New Roman"/>
          <w:sz w:val="28"/>
          <w:szCs w:val="28"/>
        </w:rPr>
        <w:t>Feud</w:t>
      </w:r>
      <w:proofErr w:type="spellEnd"/>
      <w:r w:rsidRPr="004D7E6F">
        <w:rPr>
          <w:rFonts w:ascii="Times New Roman" w:hAnsi="Times New Roman" w:cs="Times New Roman"/>
          <w:sz w:val="28"/>
          <w:szCs w:val="28"/>
        </w:rPr>
        <w:t xml:space="preserve"> использует четыре цвета для своих плиток, которые можно легко отличить друг от друга вне зависимости от того, есть у человека дальтонизм или нет.</w:t>
      </w:r>
    </w:p>
    <w:p w14:paraId="1CB5A767" w14:textId="234911EA" w:rsidR="004D7E6F" w:rsidRDefault="0083317C" w:rsidP="008331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Как выглядят сайты аналоги для людей с дальтонизмом.</w:t>
      </w:r>
    </w:p>
    <w:p w14:paraId="65F0D17B" w14:textId="77777777" w:rsidR="0083317C" w:rsidRDefault="0083317C" w:rsidP="008331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59A976" w14:textId="41CE9FEA" w:rsidR="0083317C" w:rsidRPr="00A748D7" w:rsidRDefault="0083317C" w:rsidP="008331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3317C">
        <w:rPr>
          <w:rFonts w:ascii="Times New Roman" w:hAnsi="Times New Roman" w:cs="Times New Roman"/>
          <w:sz w:val="28"/>
          <w:szCs w:val="28"/>
        </w:rPr>
        <w:t>Сайт</w:t>
      </w:r>
      <w:r w:rsidR="001130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1" w:history="1">
        <w:proofErr w:type="spellStart"/>
        <w:r w:rsidR="00A748D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Galaxystore</w:t>
        </w:r>
        <w:proofErr w:type="spellEnd"/>
      </w:hyperlink>
      <w:r w:rsidR="00A748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1714AE" w14:textId="380BEBAC" w:rsidR="00097C57" w:rsidRDefault="00A748D7">
      <w:pPr>
        <w:rPr>
          <w:noProof/>
        </w:rPr>
      </w:pPr>
      <w:r w:rsidRPr="00A748D7">
        <w:rPr>
          <w:noProof/>
        </w:rPr>
        <w:drawing>
          <wp:inline distT="0" distB="0" distL="0" distR="0" wp14:anchorId="3C5CF79C" wp14:editId="7D5B14EF">
            <wp:extent cx="5940425" cy="3030855"/>
            <wp:effectExtent l="0" t="0" r="3175" b="0"/>
            <wp:docPr id="134220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1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72B" w14:textId="5375780D" w:rsidR="00113013" w:rsidRDefault="00A748D7">
      <w:pPr>
        <w:rPr>
          <w:noProof/>
          <w:lang w:val="en-US"/>
        </w:rPr>
      </w:pPr>
      <w:r w:rsidRPr="00A748D7">
        <w:rPr>
          <w:noProof/>
        </w:rPr>
        <w:lastRenderedPageBreak/>
        <w:drawing>
          <wp:inline distT="0" distB="0" distL="0" distR="0" wp14:anchorId="5C8B7678" wp14:editId="699A44F4">
            <wp:extent cx="5940425" cy="3018155"/>
            <wp:effectExtent l="0" t="0" r="3175" b="0"/>
            <wp:docPr id="252616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161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4DD7" w14:textId="73D8D882" w:rsidR="00A748D7" w:rsidRPr="00A748D7" w:rsidRDefault="00A748D7">
      <w:pPr>
        <w:rPr>
          <w:noProof/>
          <w:lang w:val="en-US"/>
        </w:rPr>
      </w:pPr>
      <w:r w:rsidRPr="00A748D7">
        <w:rPr>
          <w:noProof/>
          <w:lang w:val="en-US"/>
        </w:rPr>
        <w:drawing>
          <wp:inline distT="0" distB="0" distL="0" distR="0" wp14:anchorId="60F6E20B" wp14:editId="260522B3">
            <wp:extent cx="5940425" cy="2856865"/>
            <wp:effectExtent l="0" t="0" r="3175" b="635"/>
            <wp:docPr id="146876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9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A1F2" w14:textId="3F5107C0" w:rsidR="00113013" w:rsidRPr="00A748D7" w:rsidRDefault="00A748D7">
      <w:pPr>
        <w:rPr>
          <w:noProof/>
          <w:lang w:val="en-US"/>
        </w:rPr>
      </w:pPr>
      <w:r w:rsidRPr="00A748D7">
        <w:rPr>
          <w:noProof/>
          <w:lang w:val="en-US"/>
        </w:rPr>
        <w:drawing>
          <wp:inline distT="0" distB="0" distL="0" distR="0" wp14:anchorId="22A3311C" wp14:editId="261403A9">
            <wp:extent cx="5940425" cy="3046095"/>
            <wp:effectExtent l="0" t="0" r="3175" b="1905"/>
            <wp:docPr id="106818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83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E4BC" w14:textId="00456C56" w:rsidR="00113013" w:rsidRPr="00113013" w:rsidRDefault="00113013">
      <w:pPr>
        <w:rPr>
          <w:rFonts w:ascii="Times New Roman" w:hAnsi="Times New Roman" w:cs="Times New Roman"/>
          <w:noProof/>
          <w:sz w:val="28"/>
          <w:szCs w:val="28"/>
        </w:rPr>
      </w:pPr>
      <w:r w:rsidRPr="00113013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На сайте </w:t>
      </w:r>
      <w:r w:rsidR="00A748D7">
        <w:rPr>
          <w:rFonts w:ascii="Times New Roman" w:hAnsi="Times New Roman" w:cs="Times New Roman"/>
          <w:noProof/>
          <w:sz w:val="28"/>
          <w:szCs w:val="28"/>
          <w:lang w:val="en-US"/>
        </w:rPr>
        <w:t>galaxystore</w:t>
      </w:r>
      <w:r w:rsidRPr="00113013">
        <w:rPr>
          <w:rFonts w:ascii="Times New Roman" w:hAnsi="Times New Roman" w:cs="Times New Roman"/>
          <w:noProof/>
          <w:sz w:val="28"/>
          <w:szCs w:val="28"/>
        </w:rPr>
        <w:t xml:space="preserve"> при любых формах дальтонизма сайт хорошо вопспринмается и</w:t>
      </w:r>
      <w:r w:rsidR="00A748D7" w:rsidRPr="00A748D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3013">
        <w:rPr>
          <w:rFonts w:ascii="Times New Roman" w:hAnsi="Times New Roman" w:cs="Times New Roman"/>
          <w:noProof/>
          <w:sz w:val="28"/>
          <w:szCs w:val="28"/>
        </w:rPr>
        <w:t>не вызывает никаки</w:t>
      </w:r>
      <w:r w:rsidR="00A748D7">
        <w:rPr>
          <w:rFonts w:ascii="Times New Roman" w:hAnsi="Times New Roman" w:cs="Times New Roman"/>
          <w:noProof/>
          <w:sz w:val="28"/>
          <w:szCs w:val="28"/>
        </w:rPr>
        <w:t>х</w:t>
      </w:r>
      <w:r w:rsidRPr="00113013">
        <w:rPr>
          <w:rFonts w:ascii="Times New Roman" w:hAnsi="Times New Roman" w:cs="Times New Roman"/>
          <w:noProof/>
          <w:sz w:val="28"/>
          <w:szCs w:val="28"/>
        </w:rPr>
        <w:t xml:space="preserve"> трудностей у пользователя с таким заболеванием, цвета меняются незначительно и никак не м</w:t>
      </w:r>
      <w:r w:rsidR="00A748D7">
        <w:rPr>
          <w:rFonts w:ascii="Times New Roman" w:hAnsi="Times New Roman" w:cs="Times New Roman"/>
          <w:noProof/>
          <w:sz w:val="28"/>
          <w:szCs w:val="28"/>
        </w:rPr>
        <w:t>е</w:t>
      </w:r>
      <w:r w:rsidRPr="00113013">
        <w:rPr>
          <w:rFonts w:ascii="Times New Roman" w:hAnsi="Times New Roman" w:cs="Times New Roman"/>
          <w:noProof/>
          <w:sz w:val="28"/>
          <w:szCs w:val="28"/>
        </w:rPr>
        <w:t>шают пользователю находит</w:t>
      </w:r>
      <w:r w:rsidR="00A748D7">
        <w:rPr>
          <w:rFonts w:ascii="Times New Roman" w:hAnsi="Times New Roman" w:cs="Times New Roman"/>
          <w:noProof/>
          <w:sz w:val="28"/>
          <w:szCs w:val="28"/>
        </w:rPr>
        <w:t>ь</w:t>
      </w:r>
      <w:r w:rsidRPr="00113013">
        <w:rPr>
          <w:rFonts w:ascii="Times New Roman" w:hAnsi="Times New Roman" w:cs="Times New Roman"/>
          <w:noProof/>
          <w:sz w:val="28"/>
          <w:szCs w:val="28"/>
        </w:rPr>
        <w:t>ся на сайте и оре</w:t>
      </w:r>
      <w:r w:rsidR="00A748D7">
        <w:rPr>
          <w:rFonts w:ascii="Times New Roman" w:hAnsi="Times New Roman" w:cs="Times New Roman"/>
          <w:noProof/>
          <w:sz w:val="28"/>
          <w:szCs w:val="28"/>
        </w:rPr>
        <w:t>ин</w:t>
      </w:r>
      <w:r w:rsidRPr="00113013">
        <w:rPr>
          <w:rFonts w:ascii="Times New Roman" w:hAnsi="Times New Roman" w:cs="Times New Roman"/>
          <w:noProof/>
          <w:sz w:val="28"/>
          <w:szCs w:val="28"/>
        </w:rPr>
        <w:t xml:space="preserve">тироваться на нем </w:t>
      </w:r>
    </w:p>
    <w:p w14:paraId="6A5C0EF0" w14:textId="77777777" w:rsidR="0083317C" w:rsidRPr="00113013" w:rsidRDefault="0083317C">
      <w:pPr>
        <w:rPr>
          <w:rFonts w:ascii="Times New Roman" w:hAnsi="Times New Roman" w:cs="Times New Roman"/>
          <w:noProof/>
          <w:sz w:val="28"/>
          <w:szCs w:val="28"/>
        </w:rPr>
      </w:pPr>
    </w:p>
    <w:p w14:paraId="4019144A" w14:textId="52E4E14E" w:rsidR="0083317C" w:rsidRDefault="0083317C">
      <w:pPr>
        <w:rPr>
          <w:rFonts w:ascii="Times New Roman" w:hAnsi="Times New Roman" w:cs="Times New Roman"/>
          <w:noProof/>
          <w:sz w:val="28"/>
          <w:szCs w:val="28"/>
        </w:rPr>
      </w:pPr>
      <w:r w:rsidRPr="0083317C">
        <w:rPr>
          <w:rFonts w:ascii="Times New Roman" w:hAnsi="Times New Roman" w:cs="Times New Roman"/>
          <w:noProof/>
          <w:sz w:val="28"/>
          <w:szCs w:val="28"/>
        </w:rPr>
        <w:t xml:space="preserve">Сайт </w:t>
      </w:r>
      <w:r w:rsidR="006D22E5" w:rsidRPr="006D22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44B26" wp14:editId="4178BFB5">
            <wp:extent cx="5940425" cy="3052445"/>
            <wp:effectExtent l="0" t="0" r="3175" b="0"/>
            <wp:docPr id="1011850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05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4AB" w14:textId="77083426" w:rsidR="00097C57" w:rsidRPr="00097C57" w:rsidRDefault="00097C5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протанопии </w:t>
      </w:r>
      <w:r w:rsidR="00C46F08">
        <w:rPr>
          <w:rFonts w:ascii="Times New Roman" w:hAnsi="Times New Roman" w:cs="Times New Roman"/>
          <w:noProof/>
          <w:sz w:val="28"/>
          <w:szCs w:val="28"/>
        </w:rPr>
        <w:t>меняются некоторые цвета, но это все так же никак не мешает пользователю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F84A9BF" w14:textId="35229A2E" w:rsidR="0083317C" w:rsidRDefault="006D22E5">
      <w:pPr>
        <w:rPr>
          <w:rFonts w:ascii="Times New Roman" w:hAnsi="Times New Roman" w:cs="Times New Roman"/>
          <w:noProof/>
          <w:sz w:val="28"/>
          <w:szCs w:val="28"/>
        </w:rPr>
      </w:pPr>
      <w:r w:rsidRPr="006D22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19FC5" wp14:editId="356F6880">
            <wp:extent cx="5940425" cy="3051175"/>
            <wp:effectExtent l="0" t="0" r="3175" b="0"/>
            <wp:docPr id="509698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98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5756" w14:textId="703D58D1" w:rsidR="00097C57" w:rsidRPr="00097C57" w:rsidRDefault="00097C5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деутеранопии </w:t>
      </w:r>
      <w:r w:rsidR="006D22E5">
        <w:rPr>
          <w:rFonts w:ascii="Times New Roman" w:hAnsi="Times New Roman" w:cs="Times New Roman"/>
          <w:noProof/>
          <w:sz w:val="28"/>
          <w:szCs w:val="28"/>
        </w:rPr>
        <w:t>меняется цвет некоторых товаров.</w:t>
      </w:r>
    </w:p>
    <w:p w14:paraId="5A325961" w14:textId="5295203C" w:rsidR="0083317C" w:rsidRDefault="00EC0118">
      <w:pPr>
        <w:rPr>
          <w:rFonts w:ascii="Times New Roman" w:hAnsi="Times New Roman" w:cs="Times New Roman"/>
          <w:noProof/>
          <w:sz w:val="28"/>
          <w:szCs w:val="28"/>
        </w:rPr>
      </w:pPr>
      <w:r w:rsidRPr="00EC01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027C5B" wp14:editId="1C9FA90E">
            <wp:extent cx="5940425" cy="3039745"/>
            <wp:effectExtent l="0" t="0" r="3175" b="8255"/>
            <wp:docPr id="1010019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198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553" w14:textId="2E8789A1" w:rsidR="00A26345" w:rsidRPr="00A26345" w:rsidRDefault="00A2634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титанопии </w:t>
      </w:r>
      <w:r w:rsidR="00C46F08">
        <w:rPr>
          <w:rFonts w:ascii="Times New Roman" w:hAnsi="Times New Roman" w:cs="Times New Roman"/>
          <w:noProof/>
          <w:sz w:val="28"/>
          <w:szCs w:val="28"/>
        </w:rPr>
        <w:t>меняются цвета кнопкок, но они все так же конст</w:t>
      </w:r>
      <w:r w:rsidR="00EC0118">
        <w:rPr>
          <w:rFonts w:ascii="Times New Roman" w:hAnsi="Times New Roman" w:cs="Times New Roman"/>
          <w:noProof/>
          <w:sz w:val="28"/>
          <w:szCs w:val="28"/>
        </w:rPr>
        <w:t>р</w:t>
      </w:r>
      <w:r w:rsidR="00C46F08">
        <w:rPr>
          <w:rFonts w:ascii="Times New Roman" w:hAnsi="Times New Roman" w:cs="Times New Roman"/>
          <w:noProof/>
          <w:sz w:val="28"/>
          <w:szCs w:val="28"/>
        </w:rPr>
        <w:t>астные и привл</w:t>
      </w:r>
      <w:r w:rsidR="00EC0118">
        <w:rPr>
          <w:rFonts w:ascii="Times New Roman" w:hAnsi="Times New Roman" w:cs="Times New Roman"/>
          <w:noProof/>
          <w:sz w:val="28"/>
          <w:szCs w:val="28"/>
        </w:rPr>
        <w:t>е</w:t>
      </w:r>
      <w:r w:rsidR="00C46F08">
        <w:rPr>
          <w:rFonts w:ascii="Times New Roman" w:hAnsi="Times New Roman" w:cs="Times New Roman"/>
          <w:noProof/>
          <w:sz w:val="28"/>
          <w:szCs w:val="28"/>
        </w:rPr>
        <w:t>кают внимание</w:t>
      </w:r>
    </w:p>
    <w:p w14:paraId="5F6D48DB" w14:textId="0A0265CC" w:rsidR="0083317C" w:rsidRDefault="00EC0118">
      <w:pPr>
        <w:rPr>
          <w:rFonts w:ascii="Times New Roman" w:hAnsi="Times New Roman" w:cs="Times New Roman"/>
          <w:noProof/>
          <w:sz w:val="28"/>
          <w:szCs w:val="28"/>
        </w:rPr>
      </w:pPr>
      <w:r w:rsidRPr="00EC01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7E7C1" wp14:editId="13B36624">
            <wp:extent cx="5940425" cy="3022600"/>
            <wp:effectExtent l="0" t="0" r="3175" b="6350"/>
            <wp:docPr id="1596005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5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8C28" w14:textId="691BD263" w:rsidR="00A26345" w:rsidRPr="00A26345" w:rsidRDefault="00A2634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При ахроматопсии пользователь может ориентироваться на сайте, благодаря хорошему коэфиценту контрастности.</w:t>
      </w:r>
    </w:p>
    <w:p w14:paraId="30D0686B" w14:textId="035E770D" w:rsidR="0083317C" w:rsidRPr="00C0610F" w:rsidRDefault="008331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" w:history="1">
        <w:r w:rsidR="00C0610F" w:rsidRPr="00C0610F">
          <w:rPr>
            <w:rStyle w:val="ab"/>
            <w:rFonts w:ascii="Times New Roman" w:hAnsi="Times New Roman" w:cs="Times New Roman"/>
            <w:sz w:val="28"/>
            <w:szCs w:val="28"/>
          </w:rPr>
          <w:t xml:space="preserve">DNS – </w:t>
        </w:r>
        <w:proofErr w:type="gramStart"/>
        <w:r w:rsidR="00C0610F" w:rsidRPr="00C0610F">
          <w:rPr>
            <w:rStyle w:val="ab"/>
            <w:rFonts w:ascii="Times New Roman" w:hAnsi="Times New Roman" w:cs="Times New Roman"/>
            <w:sz w:val="28"/>
            <w:szCs w:val="28"/>
          </w:rPr>
          <w:t>интернет магазин</w:t>
        </w:r>
        <w:proofErr w:type="gramEnd"/>
        <w:r w:rsidR="00C0610F" w:rsidRPr="00C0610F">
          <w:rPr>
            <w:rStyle w:val="ab"/>
            <w:rFonts w:ascii="Times New Roman" w:hAnsi="Times New Roman" w:cs="Times New Roman"/>
            <w:sz w:val="28"/>
            <w:szCs w:val="28"/>
          </w:rPr>
          <w:t xml:space="preserve"> цифровой и бытовой техники по доступным ценам. (dns-shop.ru)</w:t>
        </w:r>
      </w:hyperlink>
    </w:p>
    <w:p w14:paraId="28AF3F24" w14:textId="2AC09B2A" w:rsidR="0083317C" w:rsidRDefault="00C0610F">
      <w:pPr>
        <w:rPr>
          <w:rFonts w:ascii="Times New Roman" w:hAnsi="Times New Roman" w:cs="Times New Roman"/>
          <w:sz w:val="28"/>
          <w:szCs w:val="28"/>
        </w:rPr>
      </w:pPr>
      <w:r w:rsidRPr="00C061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0D603E" wp14:editId="4D358A17">
            <wp:extent cx="5940425" cy="3291840"/>
            <wp:effectExtent l="0" t="0" r="3175" b="3810"/>
            <wp:docPr id="1876327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27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E34B" w14:textId="7D348E11" w:rsidR="00A26345" w:rsidRPr="00A26345" w:rsidRDefault="00A263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протанопии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интерфейс </w:t>
      </w:r>
      <w:r w:rsidR="00C0610F">
        <w:rPr>
          <w:rFonts w:ascii="Times New Roman" w:hAnsi="Times New Roman" w:cs="Times New Roman"/>
          <w:sz w:val="28"/>
          <w:szCs w:val="28"/>
        </w:rPr>
        <w:t>особо не меняется, пользователь не будет испытывать дискомфорт</w:t>
      </w:r>
    </w:p>
    <w:p w14:paraId="3D0E8C76" w14:textId="6673ED8D" w:rsidR="0083317C" w:rsidRDefault="00C0610F">
      <w:pPr>
        <w:rPr>
          <w:rFonts w:ascii="Times New Roman" w:hAnsi="Times New Roman" w:cs="Times New Roman"/>
          <w:sz w:val="28"/>
          <w:szCs w:val="28"/>
        </w:rPr>
      </w:pPr>
      <w:r w:rsidRPr="00C061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6D2779" wp14:editId="3768F896">
            <wp:extent cx="5940425" cy="3335655"/>
            <wp:effectExtent l="0" t="0" r="3175" b="0"/>
            <wp:docPr id="170159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99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17D5" w14:textId="5E678AAD" w:rsidR="00A26345" w:rsidRPr="00A26345" w:rsidRDefault="00A263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деутеранопии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основной цвет изменяется на более тёплый, что не критично</w:t>
      </w:r>
      <w:r w:rsidR="00C0610F">
        <w:rPr>
          <w:rFonts w:ascii="Times New Roman" w:hAnsi="Times New Roman" w:cs="Times New Roman"/>
          <w:sz w:val="28"/>
          <w:szCs w:val="28"/>
        </w:rPr>
        <w:t xml:space="preserve"> и не будет затруднять пользователю восприятие сайта и контента на нем </w:t>
      </w:r>
    </w:p>
    <w:p w14:paraId="77FB367C" w14:textId="3CDE764D" w:rsidR="004A382A" w:rsidRDefault="00C0610F">
      <w:pPr>
        <w:rPr>
          <w:noProof/>
        </w:rPr>
      </w:pPr>
      <w:r w:rsidRPr="00C0610F">
        <w:rPr>
          <w:noProof/>
        </w:rPr>
        <w:lastRenderedPageBreak/>
        <w:drawing>
          <wp:inline distT="0" distB="0" distL="0" distR="0" wp14:anchorId="3D6D373F" wp14:editId="22E3C8C3">
            <wp:extent cx="5940425" cy="2713990"/>
            <wp:effectExtent l="0" t="0" r="3175" b="0"/>
            <wp:docPr id="1368688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88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17C" w:rsidRPr="0083317C">
        <w:rPr>
          <w:noProof/>
        </w:rPr>
        <w:t xml:space="preserve"> </w:t>
      </w:r>
    </w:p>
    <w:p w14:paraId="1AB7B0C6" w14:textId="5E65A3E4" w:rsidR="004A382A" w:rsidRPr="004A382A" w:rsidRDefault="004A382A">
      <w:pPr>
        <w:rPr>
          <w:rFonts w:ascii="Times New Roman" w:hAnsi="Times New Roman" w:cs="Times New Roman"/>
          <w:noProof/>
          <w:sz w:val="28"/>
          <w:szCs w:val="28"/>
        </w:rPr>
      </w:pPr>
      <w:r w:rsidRPr="004A382A">
        <w:rPr>
          <w:rFonts w:ascii="Times New Roman" w:hAnsi="Times New Roman" w:cs="Times New Roman"/>
          <w:noProof/>
          <w:sz w:val="28"/>
          <w:szCs w:val="28"/>
        </w:rPr>
        <w:t xml:space="preserve">При </w:t>
      </w:r>
      <w:r>
        <w:rPr>
          <w:rFonts w:ascii="Times New Roman" w:hAnsi="Times New Roman" w:cs="Times New Roman"/>
          <w:noProof/>
          <w:sz w:val="28"/>
          <w:szCs w:val="28"/>
        </w:rPr>
        <w:t>титанопии интерфейс приобретает более холодный оттенок.</w:t>
      </w:r>
      <w:r w:rsidR="00C0610F">
        <w:rPr>
          <w:rFonts w:ascii="Times New Roman" w:hAnsi="Times New Roman" w:cs="Times New Roman"/>
          <w:noProof/>
          <w:sz w:val="28"/>
          <w:szCs w:val="28"/>
        </w:rPr>
        <w:t xml:space="preserve"> Что тоже не особо влияет на восприятие </w:t>
      </w:r>
    </w:p>
    <w:p w14:paraId="65827A09" w14:textId="1428C8E7" w:rsidR="0083317C" w:rsidRDefault="00C0610F">
      <w:pPr>
        <w:rPr>
          <w:noProof/>
        </w:rPr>
      </w:pPr>
      <w:r w:rsidRPr="00C0610F">
        <w:rPr>
          <w:noProof/>
        </w:rPr>
        <w:drawing>
          <wp:inline distT="0" distB="0" distL="0" distR="0" wp14:anchorId="7BAFF831" wp14:editId="42467569">
            <wp:extent cx="5940425" cy="2819400"/>
            <wp:effectExtent l="0" t="0" r="3175" b="0"/>
            <wp:docPr id="46260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00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91D3" w14:textId="40B26C9E" w:rsidR="00C0610F" w:rsidRDefault="00C0610F">
      <w:pPr>
        <w:rPr>
          <w:rFonts w:ascii="Times New Roman" w:hAnsi="Times New Roman" w:cs="Times New Roman"/>
          <w:noProof/>
          <w:sz w:val="28"/>
          <w:szCs w:val="28"/>
        </w:rPr>
      </w:pPr>
      <w:r w:rsidRPr="00C0610F">
        <w:rPr>
          <w:rFonts w:ascii="Times New Roman" w:hAnsi="Times New Roman" w:cs="Times New Roman"/>
          <w:noProof/>
          <w:sz w:val="28"/>
          <w:szCs w:val="28"/>
        </w:rPr>
        <w:t>Сайт</w:t>
      </w:r>
      <w:r w:rsidRPr="00E10BB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hyperlink r:id="rId25" w:history="1">
        <w:r w:rsidRPr="00C0610F">
          <w:rPr>
            <w:rStyle w:val="ab"/>
            <w:rFonts w:ascii="Times New Roman" w:hAnsi="Times New Roman" w:cs="Times New Roman"/>
            <w:noProof/>
            <w:sz w:val="28"/>
            <w:szCs w:val="28"/>
          </w:rPr>
          <w:t>Главная | BigGeek</w:t>
        </w:r>
      </w:hyperlink>
    </w:p>
    <w:p w14:paraId="5D344BBB" w14:textId="7E71FBCB" w:rsidR="00C0610F" w:rsidRDefault="00C0610F">
      <w:pPr>
        <w:rPr>
          <w:rFonts w:ascii="Times New Roman" w:hAnsi="Times New Roman" w:cs="Times New Roman"/>
          <w:noProof/>
          <w:sz w:val="28"/>
          <w:szCs w:val="28"/>
        </w:rPr>
      </w:pPr>
      <w:r w:rsidRPr="00C061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827CFF" wp14:editId="27225374">
            <wp:extent cx="5940425" cy="3350895"/>
            <wp:effectExtent l="0" t="0" r="3175" b="1905"/>
            <wp:docPr id="1817679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9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10F">
        <w:rPr>
          <w:noProof/>
        </w:rPr>
        <w:t xml:space="preserve"> </w:t>
      </w:r>
      <w:r w:rsidRPr="00C061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11805" wp14:editId="236AF2E7">
            <wp:extent cx="5940425" cy="3089910"/>
            <wp:effectExtent l="0" t="0" r="3175" b="0"/>
            <wp:docPr id="169055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7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505B" w14:textId="5C68B808" w:rsidR="00C0610F" w:rsidRDefault="00C0610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Интерфейс сайта сильно меняется, белый текст на фоне цветных кнопок становится очень блеклым, иконка корзинки тоже становится незаментой </w:t>
      </w:r>
    </w:p>
    <w:p w14:paraId="158FBEF6" w14:textId="32A69FC1" w:rsidR="00C21B9C" w:rsidRDefault="00C21B9C">
      <w:pPr>
        <w:rPr>
          <w:rFonts w:ascii="Times New Roman" w:hAnsi="Times New Roman" w:cs="Times New Roman"/>
          <w:noProof/>
          <w:sz w:val="28"/>
          <w:szCs w:val="28"/>
        </w:rPr>
      </w:pPr>
      <w:r w:rsidRPr="00C21B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4B85BB" wp14:editId="7587B1EA">
            <wp:extent cx="5940425" cy="3004820"/>
            <wp:effectExtent l="0" t="0" r="3175" b="5080"/>
            <wp:docPr id="518906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060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C64C" w14:textId="1AA3B59E" w:rsidR="00C21B9C" w:rsidRDefault="00C21B9C">
      <w:pPr>
        <w:rPr>
          <w:rFonts w:ascii="Times New Roman" w:hAnsi="Times New Roman" w:cs="Times New Roman"/>
          <w:noProof/>
          <w:sz w:val="28"/>
          <w:szCs w:val="28"/>
        </w:rPr>
      </w:pPr>
      <w:r w:rsidRPr="00C21B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B3103" wp14:editId="342B9C8E">
            <wp:extent cx="5940425" cy="3213735"/>
            <wp:effectExtent l="0" t="0" r="3175" b="5715"/>
            <wp:docPr id="589637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377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A9E1" w14:textId="78999675" w:rsidR="00C21B9C" w:rsidRDefault="00C21B9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пратонопии так же текст на кнопках и корзина становятся блеклыми </w:t>
      </w:r>
    </w:p>
    <w:p w14:paraId="087D4F5E" w14:textId="317AD71C" w:rsidR="00C21B9C" w:rsidRDefault="00C21B9C">
      <w:pPr>
        <w:rPr>
          <w:rFonts w:ascii="Times New Roman" w:hAnsi="Times New Roman" w:cs="Times New Roman"/>
          <w:noProof/>
          <w:sz w:val="28"/>
          <w:szCs w:val="28"/>
        </w:rPr>
      </w:pPr>
      <w:r w:rsidRPr="00C21B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BDA420" wp14:editId="670D42D4">
            <wp:extent cx="5940425" cy="2998470"/>
            <wp:effectExtent l="0" t="0" r="3175" b="0"/>
            <wp:docPr id="1197887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78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BE52" w14:textId="34DD34F9" w:rsidR="00C21B9C" w:rsidRDefault="00C21B9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триатопии интерфейс так же меняет свой цвет, но сохроняется контрастность и пользомателю не сложно орейтироваться </w:t>
      </w:r>
    </w:p>
    <w:p w14:paraId="67F89501" w14:textId="6752024C" w:rsidR="00C21B9C" w:rsidRDefault="00C21B9C">
      <w:pPr>
        <w:rPr>
          <w:rFonts w:ascii="Times New Roman" w:hAnsi="Times New Roman" w:cs="Times New Roman"/>
          <w:noProof/>
          <w:sz w:val="28"/>
          <w:szCs w:val="28"/>
        </w:rPr>
      </w:pPr>
      <w:r w:rsidRPr="00C21B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F047C" wp14:editId="2F3AF831">
            <wp:extent cx="5940425" cy="3004185"/>
            <wp:effectExtent l="0" t="0" r="3175" b="5715"/>
            <wp:docPr id="1780237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377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AFB2" w14:textId="77777777" w:rsidR="00BA1D98" w:rsidRPr="00A26345" w:rsidRDefault="00BA1D98" w:rsidP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При ахроматопсии пользователь может ориентироваться на сайте, благодаря хорошему коэфиценту контрастности.</w:t>
      </w:r>
    </w:p>
    <w:p w14:paraId="2C36D777" w14:textId="45716F75" w:rsidR="00BA1D98" w:rsidRPr="00E10BB9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Сайт</w:t>
      </w:r>
      <w:r w:rsidRPr="00BA1D9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hyperlink r:id="rId32" w:history="1">
        <w:r w:rsidRPr="00BA1D98">
          <w:rPr>
            <w:rStyle w:val="ab"/>
            <w:rFonts w:ascii="Times New Roman" w:hAnsi="Times New Roman" w:cs="Times New Roman"/>
            <w:noProof/>
            <w:sz w:val="28"/>
            <w:szCs w:val="28"/>
          </w:rPr>
          <w:t>STORE77: Телефоны, планшеты, ноутбуки, компьютеры, аудио-видео, гаджеты, аксессуары</w:t>
        </w:r>
      </w:hyperlink>
    </w:p>
    <w:p w14:paraId="2222B4B5" w14:textId="7BDDF982" w:rsidR="00BA1D98" w:rsidRDefault="00BA1D9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BA1D9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B9E56B" wp14:editId="651BE798">
            <wp:extent cx="5940425" cy="3094355"/>
            <wp:effectExtent l="0" t="0" r="3175" b="0"/>
            <wp:docPr id="9787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6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6C9B" w14:textId="55A699EE" w:rsid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протопии так же меняются оттенки, но это никак не мешает пользователю </w:t>
      </w:r>
    </w:p>
    <w:p w14:paraId="15165085" w14:textId="2046013A" w:rsid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 w:rsidRPr="00BA1D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9C046" wp14:editId="47076226">
            <wp:extent cx="5940425" cy="2698750"/>
            <wp:effectExtent l="0" t="0" r="3175" b="6350"/>
            <wp:docPr id="16622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1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804B" w14:textId="7B9C1FEC" w:rsid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детратопии текст серого цвета становится трудноватым к восприятию </w:t>
      </w:r>
    </w:p>
    <w:p w14:paraId="194A73FC" w14:textId="0AA44A09" w:rsid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 w:rsidRPr="00BA1D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B8E1EF" wp14:editId="203A1C1D">
            <wp:extent cx="5940425" cy="3007995"/>
            <wp:effectExtent l="0" t="0" r="3175" b="1905"/>
            <wp:docPr id="1560949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49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B089" w14:textId="4E4E5633" w:rsid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тринатопии много цветом меняются, но это не доставляет дискомфотрта, весь контент на сайте читаемый </w:t>
      </w:r>
    </w:p>
    <w:p w14:paraId="7779B13B" w14:textId="09356871" w:rsid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 w:rsidRPr="00BA1D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46714" wp14:editId="4A3FB24A">
            <wp:extent cx="5940425" cy="3039110"/>
            <wp:effectExtent l="0" t="0" r="3175" b="8890"/>
            <wp:docPr id="46910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09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8105" w14:textId="7485C095" w:rsidR="00BA1D98" w:rsidRPr="00BA1D98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Сайт все так же читаемый, никаких трцдностей не вызывает </w:t>
      </w:r>
    </w:p>
    <w:p w14:paraId="62DD8D24" w14:textId="4C1CC24D" w:rsidR="00C95133" w:rsidRDefault="00BA1D9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Анализируя сайты которые представлены выше, можно сказать что ни на одном из них нету поддержки людей с аномалиями зрения, но почти во всех случаях сайты читаемы и не приносят дискомфорта человеку с таким заболеванием</w:t>
      </w:r>
    </w:p>
    <w:p w14:paraId="0AC93BC5" w14:textId="77777777" w:rsidR="00C95133" w:rsidRDefault="00C95133">
      <w:pPr>
        <w:rPr>
          <w:rFonts w:ascii="Times New Roman" w:hAnsi="Times New Roman" w:cs="Times New Roman"/>
          <w:noProof/>
          <w:sz w:val="28"/>
          <w:szCs w:val="28"/>
        </w:rPr>
      </w:pPr>
    </w:p>
    <w:p w14:paraId="4C10382B" w14:textId="77777777" w:rsidR="00C95133" w:rsidRDefault="00C95133">
      <w:pPr>
        <w:rPr>
          <w:rFonts w:ascii="Times New Roman" w:hAnsi="Times New Roman" w:cs="Times New Roman"/>
          <w:noProof/>
          <w:sz w:val="28"/>
          <w:szCs w:val="28"/>
        </w:rPr>
      </w:pPr>
    </w:p>
    <w:p w14:paraId="46F24793" w14:textId="77777777" w:rsidR="00C95133" w:rsidRDefault="00C95133">
      <w:pPr>
        <w:rPr>
          <w:rFonts w:ascii="Times New Roman" w:hAnsi="Times New Roman" w:cs="Times New Roman"/>
          <w:noProof/>
          <w:sz w:val="28"/>
          <w:szCs w:val="28"/>
        </w:rPr>
      </w:pPr>
    </w:p>
    <w:p w14:paraId="3192C3C3" w14:textId="77777777" w:rsidR="00C95133" w:rsidRDefault="00C95133">
      <w:pPr>
        <w:rPr>
          <w:rFonts w:ascii="Times New Roman" w:hAnsi="Times New Roman" w:cs="Times New Roman"/>
          <w:noProof/>
          <w:sz w:val="28"/>
          <w:szCs w:val="28"/>
        </w:rPr>
      </w:pPr>
    </w:p>
    <w:p w14:paraId="20B5F7F8" w14:textId="452CCE39" w:rsidR="00C95133" w:rsidRPr="00C95133" w:rsidRDefault="00C95133" w:rsidP="00C95133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95133">
        <w:rPr>
          <w:rFonts w:ascii="Times New Roman" w:hAnsi="Times New Roman" w:cs="Times New Roman"/>
          <w:b/>
          <w:bCs/>
          <w:noProof/>
          <w:sz w:val="28"/>
          <w:szCs w:val="28"/>
        </w:rPr>
        <w:t>Контрольные вопросы</w:t>
      </w:r>
    </w:p>
    <w:p w14:paraId="4AA1ACD2" w14:textId="77777777" w:rsidR="00C95133" w:rsidRDefault="00C95133" w:rsidP="00C95133">
      <w:pPr>
        <w:ind w:left="720"/>
        <w:rPr>
          <w:rFonts w:ascii="Times New Roman" w:hAnsi="Times New Roman" w:cs="Times New Roman"/>
          <w:noProof/>
          <w:sz w:val="28"/>
          <w:szCs w:val="28"/>
        </w:rPr>
      </w:pPr>
      <w:bookmarkStart w:id="2" w:name="_Hlk120975723"/>
    </w:p>
    <w:p w14:paraId="7FF698DE" w14:textId="61DD3157" w:rsidR="00C95133" w:rsidRPr="00C95133" w:rsidRDefault="00C95133" w:rsidP="00C95133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C95133">
        <w:rPr>
          <w:rFonts w:ascii="Times New Roman" w:hAnsi="Times New Roman" w:cs="Times New Roman"/>
          <w:noProof/>
          <w:sz w:val="28"/>
          <w:szCs w:val="28"/>
        </w:rPr>
        <w:t>Какие аномалии цветового восприятия известны</w:t>
      </w:r>
      <w:bookmarkEnd w:id="2"/>
      <w:r w:rsidRPr="00C95133">
        <w:rPr>
          <w:rFonts w:ascii="Times New Roman" w:hAnsi="Times New Roman" w:cs="Times New Roman"/>
          <w:noProof/>
          <w:sz w:val="28"/>
          <w:szCs w:val="28"/>
        </w:rPr>
        <w:t>?</w:t>
      </w:r>
      <w:r w:rsidRPr="00C95133">
        <w:t xml:space="preserve"> </w:t>
      </w:r>
      <w:r w:rsidRPr="00C95133">
        <w:rPr>
          <w:rFonts w:ascii="Times New Roman" w:hAnsi="Times New Roman" w:cs="Times New Roman"/>
          <w:noProof/>
          <w:sz w:val="28"/>
          <w:szCs w:val="28"/>
        </w:rPr>
        <w:t>Протанопия</w:t>
      </w:r>
      <w:r>
        <w:rPr>
          <w:rFonts w:ascii="Times New Roman" w:hAnsi="Times New Roman" w:cs="Times New Roman"/>
          <w:noProof/>
          <w:sz w:val="28"/>
          <w:szCs w:val="28"/>
        </w:rPr>
        <w:t>, дейтеранопия, тританопия, ахроматопсия, протаномалия, дейтераномалия, тританомалия</w:t>
      </w:r>
    </w:p>
    <w:p w14:paraId="32536A32" w14:textId="1689C0E5" w:rsidR="00C95133" w:rsidRPr="00C95133" w:rsidRDefault="00C95133" w:rsidP="00C95133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C95133">
        <w:rPr>
          <w:rFonts w:ascii="Times New Roman" w:hAnsi="Times New Roman" w:cs="Times New Roman"/>
          <w:noProof/>
          <w:sz w:val="28"/>
          <w:szCs w:val="28"/>
        </w:rPr>
        <w:t>Что такое цветовая слабость?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Цветовая слабость — это состояние, при котором человек может различать основные цвета, но испытывает трудности с распознаванием их оттенков или различением близких по спектру цветов. Например, при </w:t>
      </w:r>
      <w:r w:rsidRPr="00C95133">
        <w:rPr>
          <w:rFonts w:ascii="Times New Roman" w:hAnsi="Times New Roman" w:cs="Times New Roman"/>
          <w:b/>
          <w:bCs/>
          <w:noProof/>
          <w:sz w:val="28"/>
          <w:szCs w:val="28"/>
        </w:rPr>
        <w:t>протаномалии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 или </w:t>
      </w:r>
      <w:r w:rsidRPr="00C95133">
        <w:rPr>
          <w:rFonts w:ascii="Times New Roman" w:hAnsi="Times New Roman" w:cs="Times New Roman"/>
          <w:b/>
          <w:bCs/>
          <w:noProof/>
          <w:sz w:val="28"/>
          <w:szCs w:val="28"/>
        </w:rPr>
        <w:t>дейтераномалии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 человек видит цвета, но воспринимает их менее ярко или с изменением оттенков.</w:t>
      </w:r>
    </w:p>
    <w:p w14:paraId="451DC938" w14:textId="09656156" w:rsidR="00C95133" w:rsidRPr="00C95133" w:rsidRDefault="00C95133" w:rsidP="00C95133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C95133">
        <w:rPr>
          <w:rFonts w:ascii="Times New Roman" w:hAnsi="Times New Roman" w:cs="Times New Roman"/>
          <w:noProof/>
          <w:sz w:val="28"/>
          <w:szCs w:val="28"/>
        </w:rPr>
        <w:t>Что такое цветовая слепота ?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Цветовая слепота (дальтонизм) — это нарушение цветового восприятия, при котором человек не может различать один или несколько цветов. Например, при </w:t>
      </w:r>
      <w:r w:rsidRPr="00C95133">
        <w:rPr>
          <w:rFonts w:ascii="Times New Roman" w:hAnsi="Times New Roman" w:cs="Times New Roman"/>
          <w:b/>
          <w:bCs/>
          <w:noProof/>
          <w:sz w:val="28"/>
          <w:szCs w:val="28"/>
        </w:rPr>
        <w:t>протанопии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 человек не видит красный цвет, при </w:t>
      </w:r>
      <w:r w:rsidRPr="00C95133">
        <w:rPr>
          <w:rFonts w:ascii="Times New Roman" w:hAnsi="Times New Roman" w:cs="Times New Roman"/>
          <w:b/>
          <w:bCs/>
          <w:noProof/>
          <w:sz w:val="28"/>
          <w:szCs w:val="28"/>
        </w:rPr>
        <w:t>дейтеранопии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 — зеленый, а при </w:t>
      </w:r>
      <w:r w:rsidRPr="00C95133">
        <w:rPr>
          <w:rFonts w:ascii="Times New Roman" w:hAnsi="Times New Roman" w:cs="Times New Roman"/>
          <w:b/>
          <w:bCs/>
          <w:noProof/>
          <w:sz w:val="28"/>
          <w:szCs w:val="28"/>
        </w:rPr>
        <w:t>тританопии</w:t>
      </w:r>
      <w:r w:rsidRPr="00C95133">
        <w:rPr>
          <w:rFonts w:ascii="Times New Roman" w:hAnsi="Times New Roman" w:cs="Times New Roman"/>
          <w:noProof/>
          <w:sz w:val="28"/>
          <w:szCs w:val="28"/>
        </w:rPr>
        <w:t xml:space="preserve"> — синий.</w:t>
      </w:r>
    </w:p>
    <w:p w14:paraId="22BD4702" w14:textId="44C49326" w:rsidR="00C95133" w:rsidRPr="00C95133" w:rsidRDefault="00C95133" w:rsidP="00C95133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C95133">
        <w:rPr>
          <w:rFonts w:ascii="Times New Roman" w:hAnsi="Times New Roman" w:cs="Times New Roman"/>
          <w:noProof/>
          <w:sz w:val="28"/>
          <w:szCs w:val="28"/>
        </w:rPr>
        <w:t>Какие существуют рекомендации (правила) по дизайну интерфейсов, которые помогут людям с нарушениями цветовосприятия остаться на  сайте?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95133">
        <w:rPr>
          <w:rFonts w:ascii="Times New Roman" w:hAnsi="Times New Roman" w:cs="Times New Roman"/>
          <w:noProof/>
          <w:sz w:val="28"/>
          <w:szCs w:val="28"/>
        </w:rPr>
        <w:t>Использование контраста</w:t>
      </w:r>
      <w:r>
        <w:rPr>
          <w:rFonts w:ascii="Times New Roman" w:hAnsi="Times New Roman" w:cs="Times New Roman"/>
          <w:noProof/>
          <w:sz w:val="28"/>
          <w:szCs w:val="28"/>
        </w:rPr>
        <w:t>, тестирование на дальтонизм, простота интерфейса.</w:t>
      </w:r>
    </w:p>
    <w:p w14:paraId="5259CD26" w14:textId="3ADC432A" w:rsidR="00C95133" w:rsidRPr="00C95133" w:rsidRDefault="00C95133" w:rsidP="00D307F3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C95133">
        <w:rPr>
          <w:rFonts w:ascii="Times New Roman" w:hAnsi="Times New Roman" w:cs="Times New Roman"/>
          <w:noProof/>
          <w:sz w:val="28"/>
          <w:szCs w:val="28"/>
        </w:rPr>
        <w:t>Как аномалии цветового восприятия учитываются при проектировании веб-ресурсов? Каких базовых правил рекомендуется придерживаться?</w:t>
      </w:r>
      <w:r w:rsidR="00D307F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Высокий контраст текста и фона: Убедитесь, что текст хорошо различим на фоне, особенно для людей с дальтонизмом.</w:t>
      </w:r>
      <w:r w:rsidR="00D307F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Избегание определённых цветовых комбинаций: Опасными считаются сочетания красного и зеленого, синего и фиолетового, желтого и зеленого — они могут выглядеть одинаково для людей с дальтонизмом.</w:t>
      </w:r>
      <w:r w:rsidR="00D307F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Цветовой выбор палитры: Использование цветовых палитр, специально разработанных для восприятия людьми с нарушениями цветовосприятия (например, Color Universal Design).</w:t>
      </w:r>
    </w:p>
    <w:p w14:paraId="5A201833" w14:textId="3142467E" w:rsidR="00C95133" w:rsidRPr="00C95133" w:rsidRDefault="00C95133" w:rsidP="00D307F3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C95133">
        <w:rPr>
          <w:rFonts w:ascii="Times New Roman" w:hAnsi="Times New Roman" w:cs="Times New Roman"/>
          <w:noProof/>
          <w:sz w:val="28"/>
          <w:szCs w:val="28"/>
        </w:rPr>
        <w:t>Что регламентирует международный стандарт </w:t>
      </w:r>
      <w:r w:rsidRPr="00C95133">
        <w:rPr>
          <w:rFonts w:ascii="Times New Roman" w:hAnsi="Times New Roman" w:cs="Times New Roman"/>
          <w:noProof/>
          <w:sz w:val="28"/>
          <w:szCs w:val="28"/>
          <w:lang w:val="en-US"/>
        </w:rPr>
        <w:t>Web Content Accessibility Guidelines</w:t>
      </w:r>
      <w:r w:rsidRPr="00C95133">
        <w:rPr>
          <w:rFonts w:ascii="Times New Roman" w:hAnsi="Times New Roman" w:cs="Times New Roman"/>
          <w:noProof/>
          <w:sz w:val="28"/>
          <w:szCs w:val="28"/>
        </w:rPr>
        <w:t> (пер. «Руководство по доступности веб-материалов») WCAG</w:t>
      </w:r>
      <w:r w:rsidR="00D307F3">
        <w:rPr>
          <w:rFonts w:ascii="Times New Roman" w:hAnsi="Times New Roman" w:cs="Times New Roman"/>
          <w:noProof/>
          <w:sz w:val="28"/>
          <w:szCs w:val="28"/>
        </w:rPr>
        <w:br/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Основные принципы WCAG:</w:t>
      </w:r>
      <w:r w:rsidR="00D307F3">
        <w:rPr>
          <w:rFonts w:ascii="Times New Roman" w:hAnsi="Times New Roman" w:cs="Times New Roman"/>
          <w:noProof/>
          <w:sz w:val="28"/>
          <w:szCs w:val="28"/>
        </w:rPr>
        <w:br/>
        <w:t xml:space="preserve">6.1)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Восприятие: Контент должен быть представлен таким образом, чтобы его могли воспринять все пользователи, включая тех, кто не различает цвета.</w:t>
      </w:r>
      <w:r w:rsidR="00D307F3">
        <w:rPr>
          <w:rFonts w:ascii="Times New Roman" w:hAnsi="Times New Roman" w:cs="Times New Roman"/>
          <w:noProof/>
          <w:sz w:val="28"/>
          <w:szCs w:val="28"/>
        </w:rPr>
        <w:br/>
      </w:r>
      <w:r w:rsidR="00D307F3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6.2)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Операционность: Элементы управления на сайте должны быть доступны и просты в использовании.</w:t>
      </w:r>
      <w:r w:rsidR="00D307F3">
        <w:rPr>
          <w:rFonts w:ascii="Times New Roman" w:hAnsi="Times New Roman" w:cs="Times New Roman"/>
          <w:noProof/>
          <w:sz w:val="28"/>
          <w:szCs w:val="28"/>
        </w:rPr>
        <w:br/>
      </w:r>
      <w:r w:rsidR="00FC6CBB">
        <w:rPr>
          <w:rFonts w:ascii="Times New Roman" w:hAnsi="Times New Roman" w:cs="Times New Roman"/>
          <w:noProof/>
          <w:sz w:val="28"/>
          <w:szCs w:val="28"/>
        </w:rPr>
        <w:t xml:space="preserve">6.3)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Понятность: Интерфейс должен быть логичным и легко понятным для всех пользователей.</w:t>
      </w:r>
      <w:r w:rsidR="00D307F3">
        <w:rPr>
          <w:rFonts w:ascii="Times New Roman" w:hAnsi="Times New Roman" w:cs="Times New Roman"/>
          <w:noProof/>
          <w:sz w:val="28"/>
          <w:szCs w:val="28"/>
        </w:rPr>
        <w:br/>
      </w:r>
      <w:r w:rsidR="00FC6CBB">
        <w:rPr>
          <w:rFonts w:ascii="Times New Roman" w:hAnsi="Times New Roman" w:cs="Times New Roman"/>
          <w:noProof/>
          <w:sz w:val="28"/>
          <w:szCs w:val="28"/>
        </w:rPr>
        <w:t xml:space="preserve">6.4) </w:t>
      </w:r>
      <w:r w:rsidR="00D307F3" w:rsidRPr="00D307F3">
        <w:rPr>
          <w:rFonts w:ascii="Times New Roman" w:hAnsi="Times New Roman" w:cs="Times New Roman"/>
          <w:noProof/>
          <w:sz w:val="28"/>
          <w:szCs w:val="28"/>
        </w:rPr>
        <w:t>Надежность: Контент должен корректно отображаться и функционировать на различных платформах и устройствах.</w:t>
      </w:r>
    </w:p>
    <w:p w14:paraId="7B6488D8" w14:textId="1C4D3DDD" w:rsidR="00C95133" w:rsidRPr="00085F55" w:rsidRDefault="00C95133">
      <w:pPr>
        <w:rPr>
          <w:rFonts w:ascii="Times New Roman" w:hAnsi="Times New Roman" w:cs="Times New Roman"/>
          <w:sz w:val="28"/>
          <w:szCs w:val="28"/>
        </w:rPr>
      </w:pPr>
    </w:p>
    <w:sectPr w:rsidR="00C95133" w:rsidRPr="00085F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3ED469" w14:textId="77777777" w:rsidR="001B1096" w:rsidRDefault="001B1096" w:rsidP="004D7E6F">
      <w:pPr>
        <w:spacing w:after="0" w:line="240" w:lineRule="auto"/>
      </w:pPr>
      <w:r>
        <w:separator/>
      </w:r>
    </w:p>
  </w:endnote>
  <w:endnote w:type="continuationSeparator" w:id="0">
    <w:p w14:paraId="1B37CDF9" w14:textId="77777777" w:rsidR="001B1096" w:rsidRDefault="001B1096" w:rsidP="004D7E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9A8B72" w14:textId="77777777" w:rsidR="00D76E50" w:rsidRDefault="00D76E50">
    <w:pPr>
      <w:pStyle w:val="a4"/>
      <w:jc w:val="center"/>
    </w:pPr>
  </w:p>
  <w:p w14:paraId="28E46C4F" w14:textId="7B660A72" w:rsidR="00D76E50" w:rsidRPr="00E10BB9" w:rsidRDefault="00E10BB9" w:rsidP="000B3FAD">
    <w:pPr>
      <w:pStyle w:val="a4"/>
    </w:pPr>
    <w:r>
      <w:t>Андронов 241-321</w:t>
    </w:r>
    <w:r w:rsidR="00417AAC">
      <w:t xml:space="preserve">                                             ЛР </w:t>
    </w:r>
    <w:r w:rsidR="004D7E6F" w:rsidRPr="004D7E6F">
      <w:t>6</w:t>
    </w:r>
    <w:r w:rsidR="00417AAC">
      <w:t>.</w:t>
    </w:r>
    <w:r w:rsidR="004D7E6F" w:rsidRPr="004D7E6F">
      <w:t>3</w:t>
    </w:r>
    <w:r w:rsidR="00417AAC">
      <w:t>.</w:t>
    </w:r>
    <w:r w:rsidR="004D7E6F" w:rsidRPr="004D7E6F">
      <w:t>1</w:t>
    </w:r>
    <w:r w:rsidR="00417AAC">
      <w:t xml:space="preserve">          Сайт по продаже техники </w:t>
    </w:r>
    <w:r>
      <w:rPr>
        <w:lang w:val="en-US"/>
      </w:rPr>
      <w:t>Samsung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B50FB1" w14:textId="77777777" w:rsidR="001B1096" w:rsidRDefault="001B1096" w:rsidP="004D7E6F">
      <w:pPr>
        <w:spacing w:after="0" w:line="240" w:lineRule="auto"/>
      </w:pPr>
      <w:r>
        <w:separator/>
      </w:r>
    </w:p>
  </w:footnote>
  <w:footnote w:type="continuationSeparator" w:id="0">
    <w:p w14:paraId="7FEDCB03" w14:textId="77777777" w:rsidR="001B1096" w:rsidRDefault="001B1096" w:rsidP="004D7E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C6C8B"/>
    <w:multiLevelType w:val="multilevel"/>
    <w:tmpl w:val="D2BE3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E66E77"/>
    <w:multiLevelType w:val="multilevel"/>
    <w:tmpl w:val="D2BE3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714467"/>
    <w:multiLevelType w:val="multilevel"/>
    <w:tmpl w:val="EF02E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BB4493"/>
    <w:multiLevelType w:val="hybridMultilevel"/>
    <w:tmpl w:val="1A6263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F43469"/>
    <w:multiLevelType w:val="multilevel"/>
    <w:tmpl w:val="C18E0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571028">
    <w:abstractNumId w:val="1"/>
  </w:num>
  <w:num w:numId="2" w16cid:durableId="471482959">
    <w:abstractNumId w:val="3"/>
  </w:num>
  <w:num w:numId="3" w16cid:durableId="1283343092">
    <w:abstractNumId w:val="0"/>
  </w:num>
  <w:num w:numId="4" w16cid:durableId="1696609820">
    <w:abstractNumId w:val="4"/>
  </w:num>
  <w:num w:numId="5" w16cid:durableId="10092604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6F"/>
    <w:rsid w:val="00085F55"/>
    <w:rsid w:val="00097C57"/>
    <w:rsid w:val="00113013"/>
    <w:rsid w:val="00114C0D"/>
    <w:rsid w:val="001B1096"/>
    <w:rsid w:val="002413C3"/>
    <w:rsid w:val="00264037"/>
    <w:rsid w:val="00336585"/>
    <w:rsid w:val="00417AAC"/>
    <w:rsid w:val="004A382A"/>
    <w:rsid w:val="004D7E6F"/>
    <w:rsid w:val="005B0FE5"/>
    <w:rsid w:val="006D22E5"/>
    <w:rsid w:val="0083317C"/>
    <w:rsid w:val="00977B2F"/>
    <w:rsid w:val="009F0C68"/>
    <w:rsid w:val="00A26345"/>
    <w:rsid w:val="00A748D7"/>
    <w:rsid w:val="00AA1D77"/>
    <w:rsid w:val="00B9630A"/>
    <w:rsid w:val="00BA1D98"/>
    <w:rsid w:val="00C0610F"/>
    <w:rsid w:val="00C21B9C"/>
    <w:rsid w:val="00C46F08"/>
    <w:rsid w:val="00C95133"/>
    <w:rsid w:val="00CB1871"/>
    <w:rsid w:val="00D307F3"/>
    <w:rsid w:val="00D76E50"/>
    <w:rsid w:val="00E10BB9"/>
    <w:rsid w:val="00EC0118"/>
    <w:rsid w:val="00FC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80840"/>
  <w15:chartTrackingRefBased/>
  <w15:docId w15:val="{8FFFC1E2-400F-40F0-967C-771EE744F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1D9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D7E6F"/>
    <w:rPr>
      <w:rFonts w:ascii="Times New Roman" w:hAnsi="Times New Roman" w:cs="Times New Roman"/>
      <w:sz w:val="24"/>
      <w:szCs w:val="24"/>
    </w:rPr>
  </w:style>
  <w:style w:type="paragraph" w:styleId="a4">
    <w:name w:val="footer"/>
    <w:basedOn w:val="a"/>
    <w:link w:val="a5"/>
    <w:uiPriority w:val="99"/>
    <w:unhideWhenUsed/>
    <w:rsid w:val="004D7E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4D7E6F"/>
  </w:style>
  <w:style w:type="paragraph" w:styleId="a6">
    <w:name w:val="Title"/>
    <w:basedOn w:val="a"/>
    <w:next w:val="a"/>
    <w:link w:val="a7"/>
    <w:uiPriority w:val="10"/>
    <w:qFormat/>
    <w:rsid w:val="004D7E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4D7E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header"/>
    <w:basedOn w:val="a"/>
    <w:link w:val="a9"/>
    <w:uiPriority w:val="99"/>
    <w:unhideWhenUsed/>
    <w:rsid w:val="004D7E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D7E6F"/>
  </w:style>
  <w:style w:type="paragraph" w:styleId="aa">
    <w:name w:val="List Paragraph"/>
    <w:basedOn w:val="a"/>
    <w:uiPriority w:val="34"/>
    <w:qFormat/>
    <w:rsid w:val="004D7E6F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83317C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833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biggeek.ru/" TargetMode="External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www.dns-shop.ru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alaxystore.ru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store77.net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1110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Назаров</dc:creator>
  <cp:keywords/>
  <dc:description/>
  <cp:lastModifiedBy>PC</cp:lastModifiedBy>
  <cp:revision>2</cp:revision>
  <dcterms:created xsi:type="dcterms:W3CDTF">2025-10-15T11:01:00Z</dcterms:created>
  <dcterms:modified xsi:type="dcterms:W3CDTF">2025-10-15T11:01:00Z</dcterms:modified>
</cp:coreProperties>
</file>